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8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不忘初心，砥砺前行，信念常在，精神永存</w:t>
      </w:r>
    </w:p>
    <w:p>
      <w:pPr>
        <w:spacing w:after="0" w:line="480" w:lineRule="auto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----写在瑞金-长汀之行：爱国爱校革命传统教育学习班之后</w:t>
      </w:r>
    </w:p>
    <w:p>
      <w:pPr>
        <w:spacing w:after="0" w:line="480" w:lineRule="auto"/>
        <w:ind w:firstLine="56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一段辉煌不朽的历史背后，总有无数英烈先辈的前赴后继，一所一流大学的背后，总有无数先驱学者的秉持奉献。总有一些人物和时间，镌刻在历史的丰碑上，永不磨灭，感动和教育着每一个人。</w:t>
      </w:r>
    </w:p>
    <w:p>
      <w:pPr>
        <w:spacing w:after="0" w:line="480" w:lineRule="auto"/>
        <w:ind w:firstLine="56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瑞金是红色故都、共和国摇篮、苏区时期党中央驻地、中华苏维埃共和国临时中央政府诞生地、云石山中央红军</w:t>
      </w:r>
      <w:r>
        <w:fldChar w:fldCharType="begin"/>
      </w:r>
      <w:r>
        <w:instrText xml:space="preserve"> HYPERLINK "https://baike.sogou.com/v76353704.htm" \t "_blank" </w:instrText>
      </w:r>
      <w:r>
        <w:fldChar w:fldCharType="separate"/>
      </w:r>
      <w:r>
        <w:rPr>
          <w:rFonts w:ascii="Times New Roman" w:hAnsi="Times New Roman" w:cs="Times New Roman" w:eastAsiaTheme="minorEastAsia"/>
          <w:sz w:val="28"/>
          <w:szCs w:val="28"/>
        </w:rPr>
        <w:t>二万五千里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长征出发地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革命之火，从此辽源。长征是中国共产党及其领导的工农红军创造的人间奇迹，是中国革命史上一座不朽的丰碑。正是无数先烈们怀着对党无比坚定的信念、为人民求解放的崇高理想、把生命置之度外的无私精神，跟随共产党经历了艰苦卓绝的奋斗，抛头颅、洒热血，才换来了新中国的诞生、和平年代，和今天我们日益强大的祖国。</w:t>
      </w:r>
    </w:p>
    <w:p>
      <w:pPr>
        <w:spacing w:after="0" w:line="480" w:lineRule="auto"/>
        <w:ind w:firstLine="56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5月25日-27日，参加了瑞金、长汀之行：爱国爱校革命传统教育学习班，听了黄福才、颜章炮、黄如彬三位</w:t>
      </w:r>
      <w:r>
        <w:rPr>
          <w:rFonts w:hint="eastAsia" w:ascii="Times New Roman" w:hAnsi="Times New Roman" w:cs="Times New Roman" w:eastAsiaTheme="minorEastAsia"/>
          <w:sz w:val="28"/>
          <w:szCs w:val="28"/>
          <w:lang w:eastAsia="zh-CN"/>
        </w:rPr>
        <w:t>政委老师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sz w:val="28"/>
          <w:szCs w:val="28"/>
        </w:rPr>
        <w:t>的讲述，仿佛历史鲜活、生动起来，犹如身临其境，感同身受，经历了一次精神的洗礼和升华。厦门大学由爱国华侨领袖陈嘉庚先生于1921年创建，与中国共产党共同走过了97年的风雨路程。正是历任校长和师生励精图治、呕心沥血、严以治学、教书育人、英勇革命的坚定信仰，形成了陈嘉庚先生为代表的爱国精神、以罗扬才烈士为代表的革命精神、以萨本栋校长为代表的抗战时期厦大内迁闽西艰苦办学的自强精神，以王亚南校长、陈景润教授为代表的科学精神。正是爱国、革命、自强、科学的厦大精神，才成就了今天厦大的辉煌和民族之强。缅怀前辈，瞻仰历史，厦门大学建校、迁校、发展、强大的历程，何尝不是一次艰难磨砺的长征，如同长征一样，厦门大学是中国近代教育史上第一所华侨创办的综合性私立大学，是先驱者谱写的一部励志史诗，厦门大学是宣言书，是宣传队，是播种机，把厦大精神传承给一代又一代学子们，像种子一样洒遍祖国大地，生根发芽、开花结果。</w:t>
      </w:r>
    </w:p>
    <w:p>
      <w:pPr>
        <w:spacing w:after="0" w:line="480" w:lineRule="auto"/>
        <w:ind w:firstLine="56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来自不同部门的新入职同事们汇聚在一起，从陌生到认识、了解、熟悉，互相团结、帮助、关心，交流学习心得，愉快地度过了三天紧张、宝贵而充实的学习，感受到厦大文化的厚重与同事的友情。能够成为一名厦大这个大家庭的一员，自豪和骄傲油然而生，但同时也感到责任重大。牢记先辈们的办学理念、知难而进砥砺前行是我应该做的，如何能够将厦大精神发扬传承下去、使自己成为一名称职的“自强不息、止于至善”的厦大人、为使厦大成为世界之强而努力则是我应当继续思考的。</w:t>
      </w:r>
    </w:p>
    <w:p>
      <w:pPr>
        <w:spacing w:after="0" w:line="480" w:lineRule="auto"/>
        <w:ind w:firstLine="560" w:firstLineChars="200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不忘初心，砥砺前行，信念常在，精神永存。爱国家，爱厦大，爱医院，爱同事。秉承厦大精神，努力做好自己。</w:t>
      </w:r>
    </w:p>
    <w:p>
      <w:pPr>
        <w:wordWrap w:val="0"/>
        <w:spacing w:after="0" w:line="480" w:lineRule="auto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厦门大学附属翔安医院  牛春燕</w:t>
      </w:r>
    </w:p>
    <w:p>
      <w:pPr>
        <w:spacing w:after="0" w:line="480" w:lineRule="auto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2018-6-2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7320"/>
    <w:rsid w:val="000100A1"/>
    <w:rsid w:val="000204EF"/>
    <w:rsid w:val="000377E8"/>
    <w:rsid w:val="00073105"/>
    <w:rsid w:val="0007377B"/>
    <w:rsid w:val="00110A23"/>
    <w:rsid w:val="00122279"/>
    <w:rsid w:val="00136441"/>
    <w:rsid w:val="00143067"/>
    <w:rsid w:val="00181645"/>
    <w:rsid w:val="00191AD9"/>
    <w:rsid w:val="001A15BB"/>
    <w:rsid w:val="001D494D"/>
    <w:rsid w:val="00255203"/>
    <w:rsid w:val="002A4A13"/>
    <w:rsid w:val="002B5E6A"/>
    <w:rsid w:val="002C1339"/>
    <w:rsid w:val="002D6AAA"/>
    <w:rsid w:val="00321594"/>
    <w:rsid w:val="00323B43"/>
    <w:rsid w:val="00361CAA"/>
    <w:rsid w:val="003626D5"/>
    <w:rsid w:val="003D37D8"/>
    <w:rsid w:val="003E79DB"/>
    <w:rsid w:val="00426133"/>
    <w:rsid w:val="004358AB"/>
    <w:rsid w:val="004853A9"/>
    <w:rsid w:val="004856EF"/>
    <w:rsid w:val="004A3D38"/>
    <w:rsid w:val="004F7C6C"/>
    <w:rsid w:val="00531AB6"/>
    <w:rsid w:val="0060138D"/>
    <w:rsid w:val="00601A95"/>
    <w:rsid w:val="0060606B"/>
    <w:rsid w:val="00632954"/>
    <w:rsid w:val="00806D18"/>
    <w:rsid w:val="00831ADE"/>
    <w:rsid w:val="00857236"/>
    <w:rsid w:val="008B7726"/>
    <w:rsid w:val="008F57CC"/>
    <w:rsid w:val="009712AC"/>
    <w:rsid w:val="00984367"/>
    <w:rsid w:val="009D73F1"/>
    <w:rsid w:val="009D79A6"/>
    <w:rsid w:val="00A26F26"/>
    <w:rsid w:val="00A8740F"/>
    <w:rsid w:val="00AD43E6"/>
    <w:rsid w:val="00B45AF4"/>
    <w:rsid w:val="00B67DCC"/>
    <w:rsid w:val="00B85728"/>
    <w:rsid w:val="00B911EA"/>
    <w:rsid w:val="00BA05F8"/>
    <w:rsid w:val="00BA7D10"/>
    <w:rsid w:val="00BE2480"/>
    <w:rsid w:val="00CA03CF"/>
    <w:rsid w:val="00CD2384"/>
    <w:rsid w:val="00CE33B0"/>
    <w:rsid w:val="00D31D50"/>
    <w:rsid w:val="00D46A87"/>
    <w:rsid w:val="00DC0B98"/>
    <w:rsid w:val="00DE7E5D"/>
    <w:rsid w:val="00E310F9"/>
    <w:rsid w:val="00E50799"/>
    <w:rsid w:val="00E5717E"/>
    <w:rsid w:val="00E82C5B"/>
    <w:rsid w:val="00F40400"/>
    <w:rsid w:val="00F41B21"/>
    <w:rsid w:val="00F8465C"/>
    <w:rsid w:val="00FA2F13"/>
    <w:rsid w:val="00FC3EA7"/>
    <w:rsid w:val="4472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页眉 字符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982</Characters>
  <Lines>8</Lines>
  <Paragraphs>2</Paragraphs>
  <TotalTime>205</TotalTime>
  <ScaleCrop>false</ScaleCrop>
  <LinksUpToDate>false</LinksUpToDate>
  <CharactersWithSpaces>1152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Daisy</cp:lastModifiedBy>
  <dcterms:modified xsi:type="dcterms:W3CDTF">2018-06-07T08:40:43Z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